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Відмінювання німецького дієслова stoßen (hat)</o:Title>
    <o:Author>Netzverb &lt;info@netzverb.de&gt;</o:Author>
    <o:Subject>
			Відмінювання німецького дієслова stoßen (hat) (штовхати, ударяти): у теперішньому, минулому, умовному, перфекті, ... багато прикладів, переклади, граматика, правила, озвучення, визначення, вправи та завантаження.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Відмінювання німецького дієслова stoßen (hat)</w:t>
        <w:t xml:space="preserve"> · </w:t>
        <w:t>Підрядне речення</w:t>
        <w:br/>
      </w:r>
      <w:r>
        <w:rPr>
          <w:sz w:val="16"/>
          <w:color w:val="999999"/>
        </w:rPr>
        <w:t>https://www.verbformen.net/conjugation/stos5en.htm</w:t>
      </w:r>
    </w:p>
    <!-- EIGENSCHAFTEN -->
    <w:p>
      <w:r>
        <w:rPr>
          <w:color w:val="999999"/>
        </w:rPr>
        <w:t>
					нерегулярний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Злиття s- і розширення e- « </w:t>
        <w:t xml:space="preserve">» Зміна кореневої голосної</w:t>
        <w:t xml:space="preserve"> o - ie</w:t>
        <w:t xml:space="preserve"> - o « </w:t>
        <w:t xml:space="preserve">» Умлаути в теперішньому часі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індикатив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час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доконаний час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Кон'юнктив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Кон'юнктив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кон'юнктив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Конж. плюсквам.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майбутнього часу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Кон'юнкт. майб. док.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Інфінітив</w:t>
            </w:r>
          </w:p>
          <w:p>
            <w:r>
              <w:rPr>
                <w:sz w:val="27"/>
              </w:rPr>
              <w:t>
								Інфінітив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Інфінітив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Дієприкметник</w:t>
            </w:r>
          </w:p>
          <w:p>
            <w:r>
              <w:rPr>
                <w:sz w:val="27"/>
              </w:rPr>
              <w:t>
								Дієприкметник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Дієприкметник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Наказовий спосіб</w:t>
            </w:r>
          </w:p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Тільки в розмовному вживанні </w:t>
      </w:r>
    </w:p>
    <w:p>
      <w:r>
        <w:rPr>
          <w:color w:val="999999"/>
          <w:sz w:val="18"/>
        </w:rPr>
        <w:t>
          <w:br/>
        </w:t>
        <w:t>Netzverb (www.verbformen.de) · Відкриті освітні ресурси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